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C17C" w14:textId="77777777" w:rsidR="006D4982" w:rsidRDefault="006D4982" w:rsidP="006D4982">
      <w:pPr>
        <w:spacing w:after="160" w:line="259" w:lineRule="auto"/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City and Borough of Wrangell, Alaska</w:t>
      </w:r>
    </w:p>
    <w:p w14:paraId="326187B1" w14:textId="77777777" w:rsidR="006D4982" w:rsidRDefault="006D4982" w:rsidP="006D4982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14:paraId="629F5C61" w14:textId="77777777" w:rsidR="006D4982" w:rsidRDefault="006D4982" w:rsidP="006D4982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14:paraId="16A7CF3B" w14:textId="77777777" w:rsidR="006D4982" w:rsidRDefault="006D4982" w:rsidP="006D4982">
      <w:pPr>
        <w:jc w:val="center"/>
        <w:rPr>
          <w:b/>
          <w:sz w:val="32"/>
        </w:rPr>
      </w:pPr>
    </w:p>
    <w:p w14:paraId="3EC5C3AE" w14:textId="610F2A62" w:rsidR="006D4982" w:rsidRDefault="00723DE8" w:rsidP="006D4982">
      <w:pPr>
        <w:jc w:val="center"/>
        <w:rPr>
          <w:b/>
          <w:sz w:val="32"/>
        </w:rPr>
      </w:pPr>
      <w:r>
        <w:rPr>
          <w:b/>
          <w:sz w:val="32"/>
        </w:rPr>
        <w:t xml:space="preserve">AMENDED </w:t>
      </w:r>
      <w:r w:rsidR="006D4982">
        <w:rPr>
          <w:b/>
          <w:sz w:val="32"/>
        </w:rPr>
        <w:t xml:space="preserve">Public Hearing Notice </w:t>
      </w:r>
    </w:p>
    <w:p w14:paraId="43F0BB5C" w14:textId="77777777" w:rsidR="006D4982" w:rsidRDefault="006D4982" w:rsidP="006D4982"/>
    <w:p w14:paraId="05508766" w14:textId="77777777" w:rsidR="006D4982" w:rsidRDefault="006D4982" w:rsidP="006D4982">
      <w:pPr>
        <w:tabs>
          <w:tab w:val="center" w:pos="4680"/>
        </w:tabs>
        <w:suppressAutoHyphens/>
      </w:pPr>
      <w:r>
        <w:t xml:space="preserve">THE WRANGELL PLANNING AND ZONING COMMISSION’S </w:t>
      </w:r>
      <w:proofErr w:type="gramStart"/>
      <w:r>
        <w:t>REGULAR  MEETING</w:t>
      </w:r>
      <w:proofErr w:type="gramEnd"/>
      <w:r>
        <w:t xml:space="preserve"> FOR AUGUST  WILL BE HELD </w:t>
      </w:r>
      <w:r w:rsidRPr="006D2404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SEPTEMBER 10, 2020</w:t>
      </w:r>
      <w:r w:rsidRPr="006D2404">
        <w:rPr>
          <w:b/>
          <w:bCs/>
          <w:u w:val="single"/>
        </w:rPr>
        <w:t>,  AT 6:00PM  VIA ZOOM VIDEO CONFERENCING.</w:t>
      </w:r>
      <w:r w:rsidRPr="00EE779F">
        <w:rPr>
          <w:b/>
          <w:bCs/>
        </w:rPr>
        <w:t xml:space="preserve"> </w:t>
      </w:r>
      <w:r>
        <w:t xml:space="preserve"> THE LOG-IN INFORMATION WILL BE POSTED ONLINE TWO DAYS PRIOR TO THE MEETING.  THE FOLLOWING PUBLIC HEARING WILL BE HELD AT THE MEETING:</w:t>
      </w:r>
    </w:p>
    <w:p w14:paraId="7D6718C3" w14:textId="77777777" w:rsidR="006D4982" w:rsidRDefault="006D4982" w:rsidP="006D4982">
      <w:pPr>
        <w:tabs>
          <w:tab w:val="center" w:pos="4680"/>
        </w:tabs>
        <w:suppressAutoHyphens/>
      </w:pPr>
    </w:p>
    <w:p w14:paraId="772DE055" w14:textId="77777777" w:rsidR="006D4982" w:rsidRDefault="006D4982" w:rsidP="006D4982">
      <w:pPr>
        <w:tabs>
          <w:tab w:val="center" w:pos="4680"/>
        </w:tabs>
        <w:suppressAutoHyphens/>
      </w:pPr>
    </w:p>
    <w:p w14:paraId="3FDC5449" w14:textId="77777777" w:rsidR="006D4982" w:rsidRDefault="006D4982" w:rsidP="006D4982">
      <w:pPr>
        <w:pStyle w:val="ListParagraph"/>
        <w:numPr>
          <w:ilvl w:val="0"/>
          <w:numId w:val="1"/>
        </w:numPr>
        <w:tabs>
          <w:tab w:val="center" w:pos="4680"/>
        </w:tabs>
        <w:suppressAutoHyphens/>
      </w:pPr>
      <w:r>
        <w:t xml:space="preserve">Preliminary plat review of the </w:t>
      </w:r>
      <w:proofErr w:type="spellStart"/>
      <w:r>
        <w:t>Etolin</w:t>
      </w:r>
      <w:proofErr w:type="spellEnd"/>
      <w:r>
        <w:t xml:space="preserve">/Spruce Subdivision, a subdivision and replat of Lot 1, Block 35, USS 1119, creating Lots 1A, 1B, and 1C, zoned Multi-Family Residential, requested by City and Borough of Wrangell. </w:t>
      </w:r>
    </w:p>
    <w:p w14:paraId="029A3842" w14:textId="77777777" w:rsidR="006D4982" w:rsidRDefault="006D4982" w:rsidP="006D4982">
      <w:pPr>
        <w:pStyle w:val="ListParagraph"/>
        <w:numPr>
          <w:ilvl w:val="0"/>
          <w:numId w:val="1"/>
        </w:numPr>
        <w:tabs>
          <w:tab w:val="center" w:pos="4680"/>
        </w:tabs>
        <w:suppressAutoHyphens/>
      </w:pPr>
      <w:r>
        <w:t xml:space="preserve">Preliminary plat review of the Johnson/Harrison Subdivision, a subdivision and replat of a portion of Lot 2, Trust Land Survey 2018-9, Lot B of Ned’s </w:t>
      </w:r>
      <w:proofErr w:type="spellStart"/>
      <w:r>
        <w:t>Resubdivision</w:t>
      </w:r>
      <w:proofErr w:type="spellEnd"/>
      <w:r>
        <w:t xml:space="preserve"> (Plat # 2004-5) and Lot 2 of Gillen Subdivision (Plat #82-10) creating Lots 2A,  2B and 2C of Johnson/Harrison Subdivision,  zoned Rural Residential, requested by Johnson Construction &amp; Supply Inc. and Victor and </w:t>
      </w:r>
      <w:proofErr w:type="spellStart"/>
      <w:r>
        <w:t>Kaelene</w:t>
      </w:r>
      <w:proofErr w:type="spellEnd"/>
      <w:r>
        <w:t xml:space="preserve"> Harrison, owned by Alaska Mental Health Land Trust </w:t>
      </w:r>
    </w:p>
    <w:p w14:paraId="716CF73E" w14:textId="77777777" w:rsidR="006D4982" w:rsidRDefault="006D4982" w:rsidP="006D4982">
      <w:pPr>
        <w:pStyle w:val="ListParagraph"/>
        <w:numPr>
          <w:ilvl w:val="0"/>
          <w:numId w:val="1"/>
        </w:numPr>
        <w:tabs>
          <w:tab w:val="center" w:pos="4680"/>
        </w:tabs>
        <w:suppressAutoHyphens/>
      </w:pPr>
      <w:r>
        <w:t xml:space="preserve">Preliminary plat of the Prunella Subdivision, a subdivision and replat of Lot 2, Bradley Subdivision II and Lot D, Healthcare Subdivision, creating Lots D-A and D-B, Zoned Open Space/Public and Single Family Residential, requested by Stephen Prunella. </w:t>
      </w:r>
    </w:p>
    <w:p w14:paraId="7C55F95D" w14:textId="77777777" w:rsidR="006D4982" w:rsidRDefault="006D4982" w:rsidP="006D4982">
      <w:pPr>
        <w:pStyle w:val="ListParagraph"/>
        <w:tabs>
          <w:tab w:val="center" w:pos="4680"/>
        </w:tabs>
        <w:suppressAutoHyphens/>
      </w:pPr>
    </w:p>
    <w:p w14:paraId="094C4EAA" w14:textId="77777777" w:rsidR="006D4982" w:rsidRDefault="006D4982" w:rsidP="006D4982">
      <w:pPr>
        <w:tabs>
          <w:tab w:val="center" w:pos="4680"/>
        </w:tabs>
        <w:suppressAutoHyphens/>
      </w:pPr>
    </w:p>
    <w:p w14:paraId="4F727632" w14:textId="77777777" w:rsidR="006D4982" w:rsidRDefault="006D4982" w:rsidP="006D4982">
      <w:pPr>
        <w:pStyle w:val="ListParagraph"/>
        <w:tabs>
          <w:tab w:val="center" w:pos="4680"/>
        </w:tabs>
        <w:suppressAutoHyphens/>
      </w:pPr>
    </w:p>
    <w:p w14:paraId="752D3CF8" w14:textId="77777777" w:rsidR="006D4982" w:rsidRDefault="006D4982" w:rsidP="006D4982">
      <w:pPr>
        <w:pStyle w:val="ListParagraph"/>
        <w:ind w:left="0"/>
        <w:rPr>
          <w:rFonts w:cs="Arial"/>
          <w:szCs w:val="22"/>
        </w:rPr>
      </w:pPr>
      <w:r>
        <w:t xml:space="preserve">Supporting materials are on file at City Hall.  Please call City Hall at 907-874-2381 or email </w:t>
      </w:r>
      <w:hyperlink r:id="rId5" w:history="1">
        <w:r w:rsidRPr="00F137E8">
          <w:rPr>
            <w:rStyle w:val="Hyperlink"/>
          </w:rPr>
          <w:t>ecodev@wrangell.com</w:t>
        </w:r>
      </w:hyperlink>
      <w:r>
        <w:t xml:space="preserve"> if you have questions regarding an agenda item.  The full agenda packet and call-in information will be available online  </w:t>
      </w:r>
      <w:hyperlink r:id="rId6" w:history="1">
        <w:r w:rsidRPr="005C0F91">
          <w:rPr>
            <w:rStyle w:val="Hyperlink"/>
          </w:rPr>
          <w:t>https://www.wrangell.com/pz/planning-zoning-commission-09-10-2020</w:t>
        </w:r>
      </w:hyperlink>
      <w:r>
        <w:t xml:space="preserve">   two days before the meeting.  The meeting is open to the public. Testimony may be made in writing or during the meeting. </w:t>
      </w:r>
    </w:p>
    <w:p w14:paraId="6388EA02" w14:textId="77777777" w:rsidR="006D4982" w:rsidRDefault="006D4982" w:rsidP="006D4982">
      <w:pPr>
        <w:pStyle w:val="ListParagraph"/>
        <w:ind w:left="0"/>
      </w:pPr>
    </w:p>
    <w:p w14:paraId="16862892" w14:textId="77777777" w:rsidR="006D4982" w:rsidRDefault="006D4982" w:rsidP="006D4982">
      <w:pPr>
        <w:tabs>
          <w:tab w:val="center" w:pos="4680"/>
        </w:tabs>
        <w:suppressAutoHyphens/>
      </w:pPr>
      <w:r>
        <w:t>KSTK please announce through 9-10-20</w:t>
      </w:r>
    </w:p>
    <w:p w14:paraId="33CF1459" w14:textId="77777777" w:rsidR="006D4982" w:rsidRDefault="006D4982" w:rsidP="006D4982">
      <w:pPr>
        <w:tabs>
          <w:tab w:val="center" w:pos="4680"/>
        </w:tabs>
        <w:suppressAutoHyphens/>
      </w:pPr>
      <w:r>
        <w:t>Wrangell Sentinel please post through 9-10-20</w:t>
      </w:r>
    </w:p>
    <w:p w14:paraId="76BF20E5" w14:textId="77777777" w:rsidR="005B1833" w:rsidRDefault="005B1833"/>
    <w:sectPr w:rsidR="005B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67F84"/>
    <w:multiLevelType w:val="hybridMultilevel"/>
    <w:tmpl w:val="B9BAB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82"/>
    <w:rsid w:val="005B1833"/>
    <w:rsid w:val="006D4982"/>
    <w:rsid w:val="007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32B7"/>
  <w15:chartTrackingRefBased/>
  <w15:docId w15:val="{B920E85B-AF75-410D-9A9B-81F438AC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49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D4982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styleId="Hyperlink">
    <w:name w:val="Hyperlink"/>
    <w:basedOn w:val="DefaultParagraphFont"/>
    <w:uiPriority w:val="99"/>
    <w:unhideWhenUsed/>
    <w:rsid w:val="006D4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angell.com/pz/planning-zoning-commission-09-10-2020" TargetMode="External"/><Relationship Id="rId5" Type="http://schemas.openxmlformats.org/officeDocument/2006/relationships/hyperlink" Target="mailto:ecodev@wrang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2</cp:revision>
  <dcterms:created xsi:type="dcterms:W3CDTF">2020-09-01T00:02:00Z</dcterms:created>
  <dcterms:modified xsi:type="dcterms:W3CDTF">2020-09-03T18:36:00Z</dcterms:modified>
</cp:coreProperties>
</file>